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D8" w:rsidRDefault="00A84D37">
      <w:pPr>
        <w:pStyle w:val="2"/>
      </w:pPr>
      <w:r>
        <w:rPr>
          <w:rFonts w:hint="eastAsia"/>
        </w:rPr>
        <w:t>小料微量磅秤系统对接协议</w:t>
      </w:r>
    </w:p>
    <w:p w:rsidR="008017D8" w:rsidRDefault="00A84D37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1414780</wp:posOffset>
                </wp:positionV>
                <wp:extent cx="38100" cy="2747010"/>
                <wp:effectExtent l="53975" t="0" r="18415" b="25146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3446780" y="576326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CD8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181.4pt;margin-top:111.4pt;width:3pt;height:216.3pt;rotation:-9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" adj="-135000" strokecolor="#ffc000 [3207]" strokeweight="1.5pt">
                <v:stroke endarrow="open"/>
              </v:shape>
            </w:pict>
          </mc:Fallback>
        </mc:AlternateContent>
      </w:r>
      <w:r>
        <w:rPr>
          <w:rFonts w:hint="eastAsia"/>
        </w:rPr>
        <w:t>制定人</w:t>
      </w:r>
      <w:r>
        <w:rPr>
          <w:rFonts w:hint="eastAsia"/>
        </w:rPr>
        <w:t>:</w:t>
      </w:r>
      <w:r>
        <w:rPr>
          <w:rFonts w:hint="eastAsia"/>
        </w:rPr>
        <w:t>张凤龙</w:t>
      </w:r>
    </w:p>
    <w:p w:rsidR="008017D8" w:rsidRDefault="00A84D37">
      <w:r>
        <w:rPr>
          <w:rFonts w:hint="eastAsia"/>
        </w:rPr>
        <w:t>制定日期</w:t>
      </w:r>
      <w:r>
        <w:rPr>
          <w:rFonts w:hint="eastAsia"/>
        </w:rPr>
        <w:t>:2020-8-21</w:t>
      </w:r>
    </w:p>
    <w:p w:rsidR="008017D8" w:rsidRDefault="008017D8"/>
    <w:p w:rsidR="008017D8" w:rsidRDefault="00A84D37">
      <w:pPr>
        <w:ind w:firstLine="420"/>
      </w:pPr>
      <w:r>
        <w:rPr>
          <w:rFonts w:hint="eastAsia"/>
        </w:rPr>
        <w:t>MES</w:t>
      </w:r>
      <w:r>
        <w:rPr>
          <w:rFonts w:hint="eastAsia"/>
        </w:rPr>
        <w:t>与小料微量磅秤系统</w:t>
      </w:r>
      <w:r>
        <w:rPr>
          <w:rFonts w:hint="eastAsia"/>
        </w:rPr>
        <w:t>(</w:t>
      </w:r>
      <w:r>
        <w:rPr>
          <w:rFonts w:hint="eastAsia"/>
        </w:rPr>
        <w:t>以下简称小料系统</w:t>
      </w:r>
      <w:r>
        <w:rPr>
          <w:rFonts w:hint="eastAsia"/>
        </w:rPr>
        <w:t>)</w:t>
      </w:r>
      <w:r>
        <w:rPr>
          <w:rFonts w:hint="eastAsia"/>
        </w:rPr>
        <w:t>对接，小料系统从</w:t>
      </w:r>
      <w:r>
        <w:rPr>
          <w:rFonts w:hint="eastAsia"/>
        </w:rPr>
        <w:t>MES</w:t>
      </w:r>
      <w:r>
        <w:rPr>
          <w:rFonts w:hint="eastAsia"/>
        </w:rPr>
        <w:t>读取工单和和配方信息，供小料系统进行配料。本对接协议只适用于聚隆二期工厂的小料磅秤系统。两个系统之间采用</w:t>
      </w:r>
      <w:r>
        <w:rPr>
          <w:rFonts w:hint="eastAsia"/>
        </w:rPr>
        <w:t>http+json</w:t>
      </w:r>
      <w:r>
        <w:rPr>
          <w:rFonts w:hint="eastAsia"/>
        </w:rPr>
        <w:t>格式进行数据对接。</w:t>
      </w:r>
    </w:p>
    <w:p w:rsidR="008017D8" w:rsidRDefault="00A84D37">
      <w:pPr>
        <w:pStyle w:val="2"/>
        <w:numPr>
          <w:ilvl w:val="0"/>
          <w:numId w:val="1"/>
        </w:numPr>
      </w:pPr>
      <w:r>
        <w:rPr>
          <w:rFonts w:hint="eastAsia"/>
        </w:rPr>
        <w:t>工单和配方信息读取</w:t>
      </w:r>
    </w:p>
    <w:p w:rsidR="008017D8" w:rsidRDefault="008017D8"/>
    <w:p w:rsidR="008017D8" w:rsidRDefault="00A84D37">
      <w:pPr>
        <w:numPr>
          <w:ilvl w:val="0"/>
          <w:numId w:val="2"/>
        </w:numPr>
        <w:tabs>
          <w:tab w:val="left" w:pos="28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D8" w:rsidRDefault="00A84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MES</w:t>
                            </w:r>
                            <w:r>
                              <w:rPr>
                                <w:rFonts w:hint="eastAsia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255.35pt;margin-top:34.25pt;width:71.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" fillcolor="#5b9bd5 [3204]" strokecolor="#1f4d78 [1604]" strokeweight="1pt">
                <v:textbox>
                  <w:txbxContent>
                    <w:p w:rsidR="008017D8" w:rsidRDefault="00A84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MES</w:t>
                      </w:r>
                      <w:r>
                        <w:rPr>
                          <w:rFonts w:hint="eastAsia"/>
                        </w:rPr>
                        <w:t>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D8" w:rsidRDefault="00A84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7" style="position:absolute;left:0;text-align:left;margin-left:37.55pt;margin-top:28.85pt;width:74.4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" fillcolor="#5b9bd5 [3204]" strokecolor="#1f4d78 [1604]" strokeweight="1pt">
                <v:textbox>
                  <w:txbxContent>
                    <w:p w:rsidR="008017D8" w:rsidRDefault="00A84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采集工单批号</w:t>
      </w:r>
    </w:p>
    <w:p w:rsidR="008017D8" w:rsidRDefault="00A84D37">
      <w:pPr>
        <w:tabs>
          <w:tab w:val="left" w:pos="2839"/>
        </w:tabs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9CB90" id="肘形连接符 10" o:spid="_x0000_s1026" type="#_x0000_t34" style="position:absolute;left:0;text-align:left;margin-left:180.75pt;margin-top:-91.75pt;width:5.4pt;height:216.3pt;rotation:9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" adj="-75000" strokecolor="#5b9bd5 [3204]" strokeweight="1pt">
                <v:stroke endarrow="open"/>
              </v:shape>
            </w:pict>
          </mc:Fallback>
        </mc:AlternateContent>
      </w:r>
    </w:p>
    <w:p w:rsidR="008017D8" w:rsidRDefault="008017D8">
      <w:pPr>
        <w:tabs>
          <w:tab w:val="left" w:pos="2839"/>
        </w:tabs>
      </w:pPr>
    </w:p>
    <w:p w:rsidR="008017D8" w:rsidRDefault="008017D8">
      <w:pPr>
        <w:tabs>
          <w:tab w:val="left" w:pos="2839"/>
        </w:tabs>
      </w:pPr>
    </w:p>
    <w:p w:rsidR="008017D8" w:rsidRDefault="008017D8">
      <w:pPr>
        <w:tabs>
          <w:tab w:val="left" w:pos="2839"/>
        </w:tabs>
      </w:pPr>
    </w:p>
    <w:p w:rsidR="008017D8" w:rsidRDefault="00A84D37">
      <w:pPr>
        <w:numPr>
          <w:ilvl w:val="0"/>
          <w:numId w:val="2"/>
        </w:numPr>
        <w:tabs>
          <w:tab w:val="left" w:pos="2839"/>
        </w:tabs>
      </w:pPr>
      <w:r>
        <w:rPr>
          <w:rFonts w:hint="eastAsia"/>
        </w:rPr>
        <w:t>工单信息、配方信息</w:t>
      </w:r>
    </w:p>
    <w:p w:rsidR="008017D8" w:rsidRDefault="008017D8">
      <w:pPr>
        <w:tabs>
          <w:tab w:val="left" w:pos="2839"/>
        </w:tabs>
      </w:pPr>
    </w:p>
    <w:p w:rsidR="008017D8" w:rsidRDefault="00A84D37">
      <w:pPr>
        <w:tabs>
          <w:tab w:val="left" w:pos="2839"/>
        </w:tabs>
      </w:pPr>
      <w:r>
        <w:rPr>
          <w:rFonts w:hint="eastAsia"/>
        </w:rPr>
        <w:t>说明：</w:t>
      </w:r>
    </w:p>
    <w:p w:rsidR="008017D8" w:rsidRDefault="00A84D37">
      <w:pPr>
        <w:numPr>
          <w:ilvl w:val="0"/>
          <w:numId w:val="3"/>
        </w:numPr>
        <w:tabs>
          <w:tab w:val="left" w:pos="2839"/>
        </w:tabs>
      </w:pPr>
      <w:r>
        <w:rPr>
          <w:rFonts w:hint="eastAsia"/>
        </w:rPr>
        <w:t>小料间配料工在本次配料前，在小料系统界面，采集</w:t>
      </w:r>
      <w:r>
        <w:rPr>
          <w:rFonts w:hint="eastAsia"/>
        </w:rPr>
        <w:t>MES</w:t>
      </w:r>
      <w:r>
        <w:rPr>
          <w:rFonts w:hint="eastAsia"/>
        </w:rPr>
        <w:t>打印出的派工单的批号条码</w:t>
      </w:r>
      <w:r w:rsidR="005C7C02">
        <w:rPr>
          <w:rFonts w:hint="eastAsia"/>
        </w:rPr>
        <w:t>(</w:t>
      </w:r>
      <w:r w:rsidR="005C7C02">
        <w:rPr>
          <w:rFonts w:hint="eastAsia"/>
        </w:rPr>
        <w:t>一维条形码</w:t>
      </w:r>
      <w:bookmarkStart w:id="0" w:name="_GoBack"/>
      <w:bookmarkEnd w:id="0"/>
      <w:r w:rsidR="005C7C02">
        <w:rPr>
          <w:rFonts w:hint="eastAsia"/>
        </w:rPr>
        <w:t>)</w:t>
      </w:r>
      <w:r>
        <w:rPr>
          <w:rFonts w:hint="eastAsia"/>
        </w:rPr>
        <w:t>，由小料系统根据此批号条码调用</w:t>
      </w:r>
      <w:r>
        <w:rPr>
          <w:rFonts w:hint="eastAsia"/>
        </w:rPr>
        <w:t>MES</w:t>
      </w:r>
      <w:r>
        <w:rPr>
          <w:rFonts w:hint="eastAsia"/>
        </w:rPr>
        <w:t>提供的读取服务，获得工单信息和配方信息：</w:t>
      </w:r>
    </w:p>
    <w:p w:rsidR="008017D8" w:rsidRDefault="00A84D37">
      <w:pPr>
        <w:jc w:val="left"/>
        <w:rPr>
          <w:rFonts w:ascii="新宋体" w:eastAsia="新宋体" w:hAnsi="新宋体"/>
          <w:sz w:val="19"/>
        </w:rPr>
      </w:pPr>
      <w:r>
        <w:rPr>
          <w:rFonts w:hint="eastAsia"/>
        </w:rPr>
        <w:t xml:space="preserve">     </w:t>
      </w:r>
      <w:r>
        <w:rPr>
          <w:rFonts w:hint="eastAsia"/>
        </w:rPr>
        <w:t>调用路径</w:t>
      </w:r>
      <w:r>
        <w:rPr>
          <w:rFonts w:hint="eastAsia"/>
        </w:rPr>
        <w:t>:</w:t>
      </w:r>
      <w:r>
        <w:rPr>
          <w:rStyle w:val="a7"/>
          <w:rFonts w:hint="eastAsia"/>
        </w:rPr>
        <w:t>http://192.168.2.55:8081/</w:t>
      </w:r>
      <w:r>
        <w:rPr>
          <w:rFonts w:ascii="新宋体" w:eastAsia="新宋体" w:hAnsi="新宋体" w:hint="eastAsia"/>
          <w:color w:val="2B91AF"/>
          <w:sz w:val="19"/>
        </w:rPr>
        <w:t>Excel/</w:t>
      </w:r>
      <w:r>
        <w:rPr>
          <w:rFonts w:ascii="新宋体" w:eastAsia="新宋体" w:hAnsi="新宋体" w:hint="eastAsia"/>
          <w:sz w:val="19"/>
        </w:rPr>
        <w:t>GetXLWorkDatas   GET方式</w:t>
      </w:r>
    </w:p>
    <w:p w:rsidR="008017D8" w:rsidRDefault="00A84D37">
      <w:pPr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参数说明：</w:t>
      </w:r>
    </w:p>
    <w:p w:rsidR="008017D8" w:rsidRDefault="00A84D37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BANTCHNO:当前工单批号，由派工单上的条码采集获得</w:t>
      </w:r>
    </w:p>
    <w:p w:rsidR="008017D8" w:rsidRDefault="00A84D37">
      <w:pPr>
        <w:jc w:val="left"/>
        <w:rPr>
          <w:rFonts w:ascii="新宋体" w:eastAsia="新宋体" w:hAnsi="新宋体"/>
          <w:color w:val="A31515"/>
          <w:sz w:val="19"/>
        </w:rPr>
      </w:pPr>
      <w:r>
        <w:rPr>
          <w:rFonts w:ascii="新宋体" w:eastAsia="新宋体" w:hAnsi="新宋体" w:hint="eastAsia"/>
          <w:sz w:val="19"/>
        </w:rPr>
        <w:t>调用示例：</w:t>
      </w:r>
      <w:r>
        <w:rPr>
          <w:rStyle w:val="a7"/>
          <w:rFonts w:hint="eastAsia"/>
        </w:rPr>
        <w:t>http://192.168.2.55:8081/</w:t>
      </w:r>
      <w:r>
        <w:rPr>
          <w:rFonts w:ascii="新宋体" w:eastAsia="新宋体" w:hAnsi="新宋体" w:hint="eastAsia"/>
          <w:color w:val="2B91AF"/>
          <w:sz w:val="19"/>
        </w:rPr>
        <w:t>Excel/</w:t>
      </w:r>
      <w:r>
        <w:rPr>
          <w:rFonts w:ascii="新宋体" w:eastAsia="新宋体" w:hAnsi="新宋体" w:hint="eastAsia"/>
          <w:sz w:val="19"/>
        </w:rPr>
        <w:t>GetXLWorkDatas?BANTCHNO=1234</w:t>
      </w:r>
    </w:p>
    <w:p w:rsidR="008017D8" w:rsidRDefault="008017D8">
      <w:pPr>
        <w:jc w:val="left"/>
        <w:rPr>
          <w:rFonts w:ascii="新宋体" w:eastAsia="新宋体" w:hAnsi="新宋体"/>
          <w:sz w:val="19"/>
        </w:rPr>
      </w:pPr>
    </w:p>
    <w:p w:rsidR="008017D8" w:rsidRDefault="00A84D37">
      <w:pPr>
        <w:tabs>
          <w:tab w:val="left" w:pos="2839"/>
        </w:tabs>
      </w:pPr>
      <w:r>
        <w:rPr>
          <w:rFonts w:hint="eastAsia"/>
        </w:rPr>
        <w:t>返回参数对象</w:t>
      </w:r>
    </w:p>
    <w:p w:rsidR="008017D8" w:rsidRDefault="00A84D37">
      <w:pPr>
        <w:tabs>
          <w:tab w:val="left" w:pos="2839"/>
        </w:tabs>
      </w:pPr>
      <w:r>
        <w:rPr>
          <w:rFonts w:hint="eastAsia"/>
        </w:rPr>
        <w:t>{</w:t>
      </w:r>
    </w:p>
    <w:p w:rsidR="008017D8" w:rsidRDefault="00850356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success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:true/false（bool类型）</w:t>
      </w:r>
    </w:p>
    <w:p w:rsidR="008017D8" w:rsidRDefault="00850356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MsgContent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:信息提示(字符类型)</w:t>
      </w:r>
    </w:p>
    <w:p w:rsidR="008017D8" w:rsidRDefault="00850356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data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:{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plant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:"",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machineId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:1,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workOrderNo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:"</w:t>
      </w:r>
      <w:r w:rsidR="006B7B9A">
        <w:rPr>
          <w:rFonts w:ascii="新宋体" w:eastAsia="新宋体" w:hAnsi="新宋体"/>
          <w:sz w:val="19"/>
        </w:rPr>
        <w:t>1234</w:t>
      </w:r>
      <w:r>
        <w:rPr>
          <w:rFonts w:ascii="新宋体" w:eastAsia="新宋体" w:hAnsi="新宋体" w:hint="eastAsia"/>
          <w:sz w:val="19"/>
        </w:rPr>
        <w:t>", //工单号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workOrderDate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:"2019-04-22",//工单日期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formulaCode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:"</w:t>
      </w:r>
      <w:r w:rsidR="00FA7A74">
        <w:rPr>
          <w:rFonts w:ascii="新宋体" w:eastAsia="新宋体" w:hAnsi="新宋体" w:hint="eastAsia"/>
          <w:sz w:val="19"/>
        </w:rPr>
        <w:t>XL-2020-1</w:t>
      </w:r>
      <w:r>
        <w:rPr>
          <w:rFonts w:ascii="新宋体" w:eastAsia="新宋体" w:hAnsi="新宋体" w:hint="eastAsia"/>
          <w:sz w:val="19"/>
        </w:rPr>
        <w:t>",//配方号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batch</w:t>
      </w:r>
      <w:r w:rsidR="00DB130D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:10,//份数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</w:t>
      </w:r>
      <w:r w:rsidR="00795DA8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boms</w:t>
      </w:r>
      <w:r w:rsidR="00795DA8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:[</w:t>
      </w:r>
    </w:p>
    <w:p w:rsidR="008017D8" w:rsidRDefault="00A84D37">
      <w:pPr>
        <w:ind w:firstLineChars="500" w:firstLine="95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{</w:t>
      </w:r>
    </w:p>
    <w:p w:rsidR="008017D8" w:rsidRDefault="008B7DE1">
      <w:pPr>
        <w:ind w:firstLineChars="700" w:firstLine="133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MaterialNo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:"M01",//物料号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lastRenderedPageBreak/>
        <w:t xml:space="preserve">            </w:t>
      </w:r>
      <w:r w:rsidR="00B83240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MaterialWeight</w:t>
      </w:r>
      <w:r w:rsidR="00B83240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:0.25//单位量 kg</w:t>
      </w:r>
    </w:p>
    <w:p w:rsidR="008017D8" w:rsidRDefault="00A84D37">
      <w:pPr>
        <w:ind w:firstLineChars="540" w:firstLine="1026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},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    {</w:t>
      </w:r>
    </w:p>
    <w:p w:rsidR="008017D8" w:rsidRDefault="00FC3CB0">
      <w:pPr>
        <w:ind w:firstLineChars="700" w:firstLine="133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MaterialNo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:"M02",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            </w:t>
      </w:r>
      <w:r w:rsidR="00FC3CB0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MaterialWeight</w:t>
      </w:r>
      <w:r w:rsidR="00FC3CB0">
        <w:rPr>
          <w:rFonts w:ascii="新宋体" w:eastAsia="新宋体" w:hAnsi="新宋体" w:hint="eastAsia"/>
          <w:sz w:val="19"/>
        </w:rPr>
        <w:t>"</w:t>
      </w:r>
      <w:r>
        <w:rPr>
          <w:rFonts w:ascii="新宋体" w:eastAsia="新宋体" w:hAnsi="新宋体" w:hint="eastAsia"/>
          <w:sz w:val="19"/>
        </w:rPr>
        <w:t>:0.36</w:t>
      </w:r>
    </w:p>
    <w:p w:rsidR="008017D8" w:rsidRDefault="00A84D37">
      <w:pPr>
        <w:ind w:firstLineChars="500" w:firstLine="95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}]</w:t>
      </w:r>
    </w:p>
    <w:p w:rsidR="008017D8" w:rsidRDefault="00A84D37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}</w:t>
      </w:r>
    </w:p>
    <w:p w:rsidR="008017D8" w:rsidRDefault="00A84D37">
      <w:pPr>
        <w:tabs>
          <w:tab w:val="left" w:pos="2839"/>
        </w:tabs>
      </w:pPr>
      <w:r>
        <w:rPr>
          <w:rFonts w:hint="eastAsia"/>
        </w:rPr>
        <w:t>}</w:t>
      </w:r>
    </w:p>
    <w:p w:rsidR="008017D8" w:rsidRDefault="00A84D37">
      <w:pPr>
        <w:tabs>
          <w:tab w:val="left" w:pos="2839"/>
        </w:tabs>
        <w:rPr>
          <w:rFonts w:ascii="新宋体" w:eastAsia="新宋体" w:hAnsi="新宋体"/>
          <w:sz w:val="19"/>
        </w:rPr>
      </w:pPr>
      <w:r>
        <w:rPr>
          <w:rFonts w:hint="eastAsia"/>
        </w:rPr>
        <w:t>只有</w:t>
      </w:r>
      <w:r>
        <w:rPr>
          <w:rFonts w:hint="eastAsia"/>
        </w:rPr>
        <w:t>success</w:t>
      </w:r>
      <w:r>
        <w:rPr>
          <w:rFonts w:hint="eastAsia"/>
        </w:rPr>
        <w:t>为</w:t>
      </w:r>
      <w:r>
        <w:rPr>
          <w:rFonts w:hint="eastAsia"/>
        </w:rPr>
        <w:t>true</w:t>
      </w:r>
      <w:r>
        <w:rPr>
          <w:rFonts w:hint="eastAsia"/>
        </w:rPr>
        <w:t>时，</w:t>
      </w:r>
      <w:r>
        <w:rPr>
          <w:rFonts w:hint="eastAsia"/>
        </w:rPr>
        <w:t>data</w:t>
      </w:r>
      <w:r>
        <w:rPr>
          <w:rFonts w:hint="eastAsia"/>
        </w:rPr>
        <w:t>数据才可用，否则错误提示见</w:t>
      </w:r>
      <w:r>
        <w:rPr>
          <w:rFonts w:ascii="新宋体" w:eastAsia="新宋体" w:hAnsi="新宋体" w:hint="eastAsia"/>
          <w:sz w:val="19"/>
        </w:rPr>
        <w:t>MsgContent。</w:t>
      </w:r>
    </w:p>
    <w:p w:rsidR="008017D8" w:rsidRDefault="00A84D37">
      <w:pPr>
        <w:pStyle w:val="2"/>
        <w:numPr>
          <w:ilvl w:val="0"/>
          <w:numId w:val="1"/>
        </w:numPr>
      </w:pPr>
      <w:r>
        <w:rPr>
          <w:rFonts w:ascii="黑体" w:hAnsi="黑体" w:cs="黑体" w:hint="eastAsia"/>
          <w:szCs w:val="32"/>
        </w:rPr>
        <w:t>工单完工服务</w:t>
      </w:r>
    </w:p>
    <w:p w:rsidR="008017D8" w:rsidRDefault="008017D8"/>
    <w:p w:rsidR="008017D8" w:rsidRDefault="00A84D37">
      <w:pPr>
        <w:tabs>
          <w:tab w:val="left" w:pos="2839"/>
        </w:tabs>
        <w:ind w:left="2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434975</wp:posOffset>
                </wp:positionV>
                <wp:extent cx="906780" cy="457200"/>
                <wp:effectExtent l="6350" t="6350" r="165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945" y="6279515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D8" w:rsidRDefault="00A84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MES</w:t>
                            </w:r>
                            <w:r>
                              <w:rPr>
                                <w:rFonts w:hint="eastAsia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8" style="position:absolute;left:0;text-align:left;margin-left:255.35pt;margin-top:34.25pt;width:71.4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" fillcolor="#5b9bd5 [3204]" strokecolor="#1f4d78 [1604]" strokeweight="1pt">
                <v:textbox>
                  <w:txbxContent>
                    <w:p w:rsidR="008017D8" w:rsidRDefault="00A84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MES</w:t>
                      </w:r>
                      <w:r>
                        <w:rPr>
                          <w:rFonts w:hint="eastAsia"/>
                        </w:rPr>
                        <w:t>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366395</wp:posOffset>
                </wp:positionV>
                <wp:extent cx="944880" cy="487680"/>
                <wp:effectExtent l="6350" t="6350" r="889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6309995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D8" w:rsidRDefault="00A84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小料系统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9" style="position:absolute;left:0;text-align:left;margin-left:37.55pt;margin-top:28.85pt;width:74.4pt;height:3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" fillcolor="#5b9bd5 [3204]" strokecolor="#1f4d78 [1604]" strokeweight="1pt">
                <v:textbox>
                  <w:txbxContent>
                    <w:p w:rsidR="008017D8" w:rsidRDefault="00A84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小料系统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传递工单批号、配方号</w:t>
      </w:r>
    </w:p>
    <w:p w:rsidR="008017D8" w:rsidRDefault="00A84D37">
      <w:pPr>
        <w:tabs>
          <w:tab w:val="left" w:pos="2839"/>
        </w:tabs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-1165225</wp:posOffset>
                </wp:positionV>
                <wp:extent cx="68580" cy="2747010"/>
                <wp:effectExtent l="6350" t="244475" r="50800" b="698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431540" y="5290820"/>
                          <a:ext cx="68580" cy="2747010"/>
                        </a:xfrm>
                        <a:prstGeom prst="bentConnector3">
                          <a:avLst>
                            <a:gd name="adj1" fmla="val -3472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B6AD4" id="肘形连接符 6" o:spid="_x0000_s1026" type="#_x0000_t34" style="position:absolute;left:0;text-align:left;margin-left:180.75pt;margin-top:-91.75pt;width:5.4pt;height:216.3pt;rotation:9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" adj="-75000" strokecolor="#5b9bd5 [3204]" strokeweight="1pt">
                <v:stroke endarrow="open"/>
              </v:shape>
            </w:pict>
          </mc:Fallback>
        </mc:AlternateContent>
      </w:r>
    </w:p>
    <w:p w:rsidR="008017D8" w:rsidRDefault="008017D8">
      <w:pPr>
        <w:tabs>
          <w:tab w:val="left" w:pos="2839"/>
        </w:tabs>
      </w:pPr>
    </w:p>
    <w:p w:rsidR="008017D8" w:rsidRDefault="008017D8">
      <w:pPr>
        <w:tabs>
          <w:tab w:val="left" w:pos="2839"/>
        </w:tabs>
      </w:pPr>
    </w:p>
    <w:p w:rsidR="008017D8" w:rsidRDefault="00A84D37">
      <w:pPr>
        <w:tabs>
          <w:tab w:val="left" w:pos="2839"/>
        </w:tabs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-1280795</wp:posOffset>
                </wp:positionV>
                <wp:extent cx="38100" cy="2747010"/>
                <wp:effectExtent l="53975" t="0" r="18415" b="25146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0" cy="2747010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11EE7" id="肘形连接符 9" o:spid="_x0000_s1026" type="#_x0000_t34" style="position:absolute;left:0;text-align:left;margin-left:180.9pt;margin-top:-100.85pt;width:3pt;height:216.3pt;rotation:-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" adj="-135000" strokecolor="#ffc000 [3207]" strokeweight="1.5pt">
                <v:stroke endarrow="open"/>
              </v:shape>
            </w:pict>
          </mc:Fallback>
        </mc:AlternateContent>
      </w:r>
    </w:p>
    <w:p w:rsidR="008017D8" w:rsidRDefault="00A84D37">
      <w:pPr>
        <w:tabs>
          <w:tab w:val="left" w:pos="2839"/>
        </w:tabs>
        <w:ind w:left="2839"/>
      </w:pPr>
      <w:r>
        <w:rPr>
          <w:rFonts w:hint="eastAsia"/>
        </w:rPr>
        <w:t>返回成功</w:t>
      </w:r>
      <w:r>
        <w:rPr>
          <w:rFonts w:hint="eastAsia"/>
        </w:rPr>
        <w:t>/</w:t>
      </w:r>
      <w:r>
        <w:rPr>
          <w:rFonts w:hint="eastAsia"/>
        </w:rPr>
        <w:t>失败信息</w:t>
      </w:r>
    </w:p>
    <w:p w:rsidR="008017D8" w:rsidRDefault="008017D8"/>
    <w:p w:rsidR="008017D8" w:rsidRDefault="00A84D37">
      <w:pPr>
        <w:tabs>
          <w:tab w:val="left" w:pos="2839"/>
        </w:tabs>
        <w:ind w:firstLineChars="100" w:firstLine="210"/>
      </w:pPr>
      <w:r>
        <w:rPr>
          <w:rFonts w:hint="eastAsia"/>
        </w:rPr>
        <w:t>小料微量磅秤系统在发送的工单所有批完成后，调用</w:t>
      </w:r>
      <w:r>
        <w:rPr>
          <w:rFonts w:hint="eastAsia"/>
        </w:rPr>
        <w:t>MES</w:t>
      </w:r>
      <w:r>
        <w:rPr>
          <w:rFonts w:hint="eastAsia"/>
        </w:rPr>
        <w:t>的服务，</w:t>
      </w:r>
      <w:r>
        <w:rPr>
          <w:rFonts w:hint="eastAsia"/>
        </w:rPr>
        <w:t>MES</w:t>
      </w:r>
      <w:r>
        <w:rPr>
          <w:rFonts w:hint="eastAsia"/>
        </w:rPr>
        <w:t>完成扣料动作。</w:t>
      </w:r>
    </w:p>
    <w:p w:rsidR="008017D8" w:rsidRDefault="00A84D37">
      <w:pPr>
        <w:jc w:val="left"/>
        <w:rPr>
          <w:rFonts w:ascii="新宋体" w:eastAsia="新宋体" w:hAnsi="新宋体"/>
          <w:sz w:val="19"/>
        </w:rPr>
      </w:pPr>
      <w:r>
        <w:rPr>
          <w:rFonts w:hint="eastAsia"/>
        </w:rPr>
        <w:t xml:space="preserve">   </w:t>
      </w:r>
      <w:r>
        <w:rPr>
          <w:rFonts w:hint="eastAsia"/>
        </w:rPr>
        <w:t>调用路径</w:t>
      </w:r>
      <w:r>
        <w:rPr>
          <w:rFonts w:hint="eastAsia"/>
        </w:rPr>
        <w:t>:</w:t>
      </w:r>
      <w:r>
        <w:rPr>
          <w:rStyle w:val="a7"/>
          <w:rFonts w:hint="eastAsia"/>
        </w:rPr>
        <w:t>http://192.168.2.55:8081/</w:t>
      </w:r>
      <w:r>
        <w:rPr>
          <w:rFonts w:ascii="新宋体" w:eastAsia="新宋体" w:hAnsi="新宋体" w:hint="eastAsia"/>
          <w:color w:val="2B91AF"/>
          <w:sz w:val="19"/>
        </w:rPr>
        <w:t>Excel/</w:t>
      </w:r>
      <w:r>
        <w:rPr>
          <w:rFonts w:ascii="新宋体" w:eastAsia="新宋体" w:hAnsi="新宋体" w:hint="eastAsia"/>
          <w:sz w:val="19"/>
        </w:rPr>
        <w:t>XLFinish，GET方式</w:t>
      </w:r>
    </w:p>
    <w:p w:rsidR="008017D8" w:rsidRDefault="00A84D37">
      <w:pPr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参数说明：</w:t>
      </w:r>
    </w:p>
    <w:p w:rsidR="008017D8" w:rsidRDefault="00A84D37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BANTCHNO:工单批号   </w:t>
      </w:r>
    </w:p>
    <w:p w:rsidR="008017D8" w:rsidRDefault="00A84D37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 xml:space="preserve">LEADBILL:配方号   </w:t>
      </w:r>
    </w:p>
    <w:p w:rsidR="008017D8" w:rsidRDefault="00A84D37">
      <w:pPr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调用示例：</w:t>
      </w:r>
      <w:r>
        <w:rPr>
          <w:rStyle w:val="a7"/>
          <w:rFonts w:hint="eastAsia"/>
        </w:rPr>
        <w:t>http://192.168.2.55:8081/</w:t>
      </w:r>
      <w:r>
        <w:rPr>
          <w:rFonts w:ascii="新宋体" w:eastAsia="新宋体" w:hAnsi="新宋体" w:hint="eastAsia"/>
          <w:color w:val="2B91AF"/>
          <w:sz w:val="19"/>
        </w:rPr>
        <w:t>Excel/</w:t>
      </w:r>
      <w:r>
        <w:rPr>
          <w:rFonts w:ascii="新宋体" w:eastAsia="新宋体" w:hAnsi="新宋体" w:hint="eastAsia"/>
          <w:sz w:val="19"/>
        </w:rPr>
        <w:t>XLFinish?BANTCHNO=123</w:t>
      </w:r>
      <w:r w:rsidR="00842A88">
        <w:rPr>
          <w:rFonts w:ascii="新宋体" w:eastAsia="新宋体" w:hAnsi="新宋体"/>
          <w:sz w:val="19"/>
        </w:rPr>
        <w:t>4</w:t>
      </w:r>
      <w:r>
        <w:rPr>
          <w:rFonts w:ascii="新宋体" w:eastAsia="新宋体" w:hAnsi="新宋体" w:hint="eastAsia"/>
          <w:sz w:val="19"/>
        </w:rPr>
        <w:t>&amp;LEADBILL=XL-2020-1</w:t>
      </w:r>
    </w:p>
    <w:p w:rsidR="008017D8" w:rsidRDefault="00A84D37">
      <w:pPr>
        <w:tabs>
          <w:tab w:val="left" w:pos="5353"/>
        </w:tabs>
        <w:ind w:firstLineChars="200" w:firstLine="38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ab/>
      </w:r>
    </w:p>
    <w:p w:rsidR="008017D8" w:rsidRDefault="00A84D37">
      <w:pPr>
        <w:tabs>
          <w:tab w:val="left" w:pos="2839"/>
        </w:tabs>
      </w:pPr>
      <w:r>
        <w:rPr>
          <w:rFonts w:hint="eastAsia"/>
        </w:rPr>
        <w:t>返回参数对象</w:t>
      </w:r>
    </w:p>
    <w:p w:rsidR="008017D8" w:rsidRDefault="00A84D37">
      <w:pPr>
        <w:tabs>
          <w:tab w:val="left" w:pos="2839"/>
        </w:tabs>
      </w:pPr>
      <w:r>
        <w:rPr>
          <w:rFonts w:hint="eastAsia"/>
        </w:rPr>
        <w:t>{</w:t>
      </w:r>
    </w:p>
    <w:p w:rsidR="008017D8" w:rsidRDefault="005D41FF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Success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:true/false（bool类型）</w:t>
      </w:r>
    </w:p>
    <w:p w:rsidR="008017D8" w:rsidRDefault="005D41FF">
      <w:pPr>
        <w:ind w:firstLineChars="100" w:firstLine="190"/>
        <w:jc w:val="left"/>
      </w:pP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MsgContent</w:t>
      </w:r>
      <w:r>
        <w:rPr>
          <w:rFonts w:ascii="新宋体" w:eastAsia="新宋体" w:hAnsi="新宋体" w:hint="eastAsia"/>
          <w:sz w:val="19"/>
        </w:rPr>
        <w:t>"</w:t>
      </w:r>
      <w:r w:rsidR="00A84D37">
        <w:rPr>
          <w:rFonts w:ascii="新宋体" w:eastAsia="新宋体" w:hAnsi="新宋体" w:hint="eastAsia"/>
          <w:sz w:val="19"/>
        </w:rPr>
        <w:t>:信息提示(字符类型)</w:t>
      </w:r>
    </w:p>
    <w:p w:rsidR="008017D8" w:rsidRDefault="00A84D37">
      <w:pPr>
        <w:tabs>
          <w:tab w:val="left" w:pos="2839"/>
        </w:tabs>
        <w:rPr>
          <w:rFonts w:ascii="新宋体" w:eastAsia="新宋体" w:hAnsi="新宋体"/>
          <w:sz w:val="19"/>
        </w:rPr>
      </w:pPr>
      <w:r>
        <w:rPr>
          <w:rFonts w:hint="eastAsia"/>
        </w:rPr>
        <w:t>}</w:t>
      </w:r>
    </w:p>
    <w:sectPr w:rsidR="008017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CB" w:rsidRDefault="00576ECB">
      <w:r>
        <w:separator/>
      </w:r>
    </w:p>
  </w:endnote>
  <w:endnote w:type="continuationSeparator" w:id="0">
    <w:p w:rsidR="00576ECB" w:rsidRDefault="0057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D8" w:rsidRDefault="00A84D37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4445</wp:posOffset>
          </wp:positionV>
          <wp:extent cx="406400" cy="406400"/>
          <wp:effectExtent l="0" t="0" r="5080" b="5080"/>
          <wp:wrapSquare wrapText="bothSides"/>
          <wp:docPr id="1" name="图片 1" descr="32x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x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0</wp:posOffset>
              </wp:positionV>
              <wp:extent cx="100076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8017D8" w:rsidRDefault="00A84D3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336.8pt;margin-top:0;width:78.8pt;height:2in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" filled="f" stroked="f">
              <v:textbox style="mso-fit-shape-to-text:t" inset="0,0,0,0">
                <w:txbxContent>
                  <w:p w:rsidR="008017D8" w:rsidRDefault="00A84D37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</w:t>
    </w:r>
    <w:r>
      <w:rPr>
        <w:rFonts w:hint="eastAsia"/>
      </w:rPr>
      <w:t>南京求知软件科技有限公司</w:t>
    </w:r>
  </w:p>
  <w:p w:rsidR="008017D8" w:rsidRDefault="00A84D37">
    <w:pPr>
      <w:pStyle w:val="a3"/>
      <w:ind w:firstLineChars="600" w:firstLine="1080"/>
      <w:rPr>
        <w:rFonts w:ascii="宋体"/>
        <w:kern w:val="0"/>
        <w:lang w:val="zh-CN"/>
      </w:rPr>
    </w:pPr>
    <w:r>
      <w:rPr>
        <w:rStyle w:val="a6"/>
        <w:rFonts w:hint="eastAsia"/>
      </w:rPr>
      <w:t>电话：</w:t>
    </w:r>
    <w:r>
      <w:rPr>
        <w:rFonts w:ascii="宋体"/>
        <w:kern w:val="0"/>
        <w:lang w:val="zh-CN"/>
      </w:rPr>
      <w:t xml:space="preserve">+86 (025) </w:t>
    </w:r>
    <w:r>
      <w:rPr>
        <w:rFonts w:ascii="宋体" w:hint="eastAsia"/>
        <w:kern w:val="0"/>
        <w:lang w:val="zh-CN"/>
      </w:rPr>
      <w:t>84</w:t>
    </w:r>
    <w:r>
      <w:rPr>
        <w:rFonts w:ascii="宋体" w:hint="eastAsia"/>
        <w:kern w:val="0"/>
      </w:rPr>
      <w:t>873</w:t>
    </w:r>
    <w:r>
      <w:rPr>
        <w:rFonts w:ascii="宋体" w:hint="eastAsia"/>
        <w:kern w:val="0"/>
        <w:lang w:val="zh-CN"/>
      </w:rPr>
      <w:t>503     传真：</w:t>
    </w:r>
    <w:r>
      <w:rPr>
        <w:rFonts w:ascii="宋体"/>
        <w:kern w:val="0"/>
        <w:lang w:val="zh-CN"/>
      </w:rPr>
      <w:t xml:space="preserve">+86 (025) </w:t>
    </w:r>
    <w:r>
      <w:rPr>
        <w:rFonts w:ascii="宋体" w:hint="eastAsia"/>
        <w:kern w:val="0"/>
        <w:lang w:val="zh-CN"/>
      </w:rPr>
      <w:t xml:space="preserve">84711503   </w:t>
    </w:r>
    <w:r>
      <w:rPr>
        <w:rFonts w:hint="eastAsia"/>
        <w:kern w:val="0"/>
      </w:rPr>
      <w:t>http://www.qzsoft.com.cn</w:t>
    </w:r>
  </w:p>
  <w:p w:rsidR="008017D8" w:rsidRDefault="008017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CB" w:rsidRDefault="00576ECB">
      <w:r>
        <w:separator/>
      </w:r>
    </w:p>
  </w:footnote>
  <w:footnote w:type="continuationSeparator" w:id="0">
    <w:p w:rsidR="00576ECB" w:rsidRDefault="0057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D8" w:rsidRDefault="008017D8">
    <w:pPr>
      <w:pStyle w:val="a4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D8" w:rsidRDefault="00A84D37">
    <w:pPr>
      <w:pStyle w:val="a4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128270</wp:posOffset>
              </wp:positionV>
              <wp:extent cx="5295900" cy="15240"/>
              <wp:effectExtent l="0" t="4445" r="762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628015"/>
                        <a:ext cx="52959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750A1A" id="直接连接符 3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0.1pt" to="416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D8" w:rsidRDefault="00A84D37">
    <w:pPr>
      <w:pStyle w:val="a4"/>
      <w:pBdr>
        <w:bottom w:val="single" w:sz="4" w:space="1" w:color="auto"/>
      </w:pBdr>
    </w:pPr>
    <w:r>
      <w:rPr>
        <w:rFonts w:hint="eastAsia"/>
      </w:rPr>
      <w:t>QZ-P10020-EQ-001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设备对接协议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729AB4"/>
    <w:multiLevelType w:val="multilevel"/>
    <w:tmpl w:val="CD729AB4"/>
    <w:lvl w:ilvl="0">
      <w:start w:val="1"/>
      <w:numFmt w:val="decimal"/>
      <w:suff w:val="nothing"/>
      <w:lvlText w:val="%1）"/>
      <w:lvlJc w:val="left"/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D031496C"/>
    <w:multiLevelType w:val="singleLevel"/>
    <w:tmpl w:val="D031496C"/>
    <w:lvl w:ilvl="0">
      <w:start w:val="1"/>
      <w:numFmt w:val="decimal"/>
      <w:suff w:val="nothing"/>
      <w:lvlText w:val="%1、"/>
      <w:lvlJc w:val="left"/>
      <w:pPr>
        <w:ind w:left="2839" w:firstLine="0"/>
      </w:pPr>
    </w:lvl>
  </w:abstractNum>
  <w:abstractNum w:abstractNumId="2" w15:restartNumberingAfterBreak="0">
    <w:nsid w:val="44A5BE6C"/>
    <w:multiLevelType w:val="singleLevel"/>
    <w:tmpl w:val="44A5BE6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35F4"/>
    <w:rsid w:val="0050267A"/>
    <w:rsid w:val="00576ECB"/>
    <w:rsid w:val="005C642F"/>
    <w:rsid w:val="005C7C02"/>
    <w:rsid w:val="005D41FF"/>
    <w:rsid w:val="006B7B9A"/>
    <w:rsid w:val="00795DA8"/>
    <w:rsid w:val="008017D8"/>
    <w:rsid w:val="00837F0E"/>
    <w:rsid w:val="00842A88"/>
    <w:rsid w:val="00850356"/>
    <w:rsid w:val="008B7DE1"/>
    <w:rsid w:val="00A84D37"/>
    <w:rsid w:val="00B83240"/>
    <w:rsid w:val="00DB130D"/>
    <w:rsid w:val="00E14538"/>
    <w:rsid w:val="00E916BA"/>
    <w:rsid w:val="00FA7A74"/>
    <w:rsid w:val="00FC3CB0"/>
    <w:rsid w:val="03DC7D4C"/>
    <w:rsid w:val="03E63500"/>
    <w:rsid w:val="04460999"/>
    <w:rsid w:val="0B122D84"/>
    <w:rsid w:val="14FD179E"/>
    <w:rsid w:val="1D0F7323"/>
    <w:rsid w:val="1F6B5C27"/>
    <w:rsid w:val="20F51344"/>
    <w:rsid w:val="212B6B5F"/>
    <w:rsid w:val="277A6BDD"/>
    <w:rsid w:val="27A430C9"/>
    <w:rsid w:val="2FDB53E0"/>
    <w:rsid w:val="3413638F"/>
    <w:rsid w:val="34AD19DA"/>
    <w:rsid w:val="358C75D3"/>
    <w:rsid w:val="35F47840"/>
    <w:rsid w:val="37CC36F7"/>
    <w:rsid w:val="3A115C34"/>
    <w:rsid w:val="3A757C0F"/>
    <w:rsid w:val="3F6E60FD"/>
    <w:rsid w:val="3FED3524"/>
    <w:rsid w:val="422E4897"/>
    <w:rsid w:val="43C17B00"/>
    <w:rsid w:val="46AE1BA4"/>
    <w:rsid w:val="48462EED"/>
    <w:rsid w:val="48FD21F5"/>
    <w:rsid w:val="4A4C2008"/>
    <w:rsid w:val="4D5908F0"/>
    <w:rsid w:val="4D974520"/>
    <w:rsid w:val="4E4A39CC"/>
    <w:rsid w:val="4F0E4C74"/>
    <w:rsid w:val="580F1D4D"/>
    <w:rsid w:val="612F15C2"/>
    <w:rsid w:val="627F28F8"/>
    <w:rsid w:val="638E6843"/>
    <w:rsid w:val="64E145A3"/>
    <w:rsid w:val="66177BF7"/>
    <w:rsid w:val="697E2B6C"/>
    <w:rsid w:val="6DA56FEE"/>
    <w:rsid w:val="724849FF"/>
    <w:rsid w:val="73DC4175"/>
    <w:rsid w:val="74265B50"/>
    <w:rsid w:val="763B2F85"/>
    <w:rsid w:val="76FB2F45"/>
    <w:rsid w:val="7A0D694C"/>
    <w:rsid w:val="7ADA2663"/>
    <w:rsid w:val="7BCE3C9D"/>
    <w:rsid w:val="7EA76318"/>
    <w:rsid w:val="7F3741E9"/>
    <w:rsid w:val="7FC23886"/>
    <w:rsid w:val="7F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2438A07-04DF-4F24-B46B-1571C3F9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27546</dc:creator>
  <cp:lastModifiedBy>Administrator</cp:lastModifiedBy>
  <cp:revision>16</cp:revision>
  <dcterms:created xsi:type="dcterms:W3CDTF">2014-10-29T12:08:00Z</dcterms:created>
  <dcterms:modified xsi:type="dcterms:W3CDTF">2020-08-22T01:25:00Z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